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PORTARIA Nº [número], DE [dia] DE [mês] DE 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Designa o Encarregado pelo Tratamento de Dados Pessoais da Câmara Municipal de [Município] e dispõe sobre suas atribuições.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 PRESIDENTE DA CÂMARA MUNICIPAL DE [MUNICÍPIO], no uso das atribuições que lhe confere o [dispositivo do Regimento Interno], e tendo em vista o disposto no art. 41 da Lei nº 13.709, de 14 de agosto de 2018, resolve: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Fica designado(a) [nome completo], [cargo/função], matrícula [número], como Encarregado(a) pelo Tratamento de Dados Pessoais da Câmara Municipal de [Município].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Na ausência ou impedimento do titular, as atribuições serão exercidas por [nome], [cargo], como suplente.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Compete ao Encarregado, nos termos do art. 41, §2º da Lei nº 13.709, de 2018: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 – aceitar reclamações e comunicações dos titulares, prestar esclarecimentos e adotar providências;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 – receber comunicações da Autoridade Nacional de Proteção de Dados e adotar providências;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III – orientar os servidores e os contratados da Câmara a respeito das práticas a serem adotadas em relação à proteção de dados pessoais;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IV – executar as demais atribuições determinadas pelo controlador ou estabelecidas em normas complementares.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A identidade e as informações de contato do Encarregado serão divulgadas publicamente, de forma clara e objetiva, no sítio eletrônico da Câmara Municipal, em seção específica de proteção de dados pessoais.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Fica disponibilizado o canal [e-mail institucional, ex.: encarregado@camara[municipio].[uf].leg.br] para comunicação com os titulares de dados.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4º As unidades da Câmara prestarão ao Encarregado, no prazo por ele fixado, as informações necessárias ao exercício de suas atribuições.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5º O exercício da função de Encarregado não afasta as responsabilidades da Câmara Municipal na condição de controladora.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6º Esta Portaria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 de [Município]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Designação do Encarregado (DPO) da LGPD</dc:title>
  <dc:description>Designa e publica o encarregado pelo tratamento de dados pessoais. Obrigatório para órgão público por menor que seja (LGPD, art. 41). Modelo de referência para adaptação.</dc:description>
  <dc:subject/>
  <cp:keywords/>
  <cp:category/>
  <cp:lastModifiedBy/>
  <dcterms:created xsi:type="dcterms:W3CDTF">2026-08-02T03:01:44-03:00</dcterms:created>
  <dcterms:modified xsi:type="dcterms:W3CDTF">2026-08-02T03:01:44-03:00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