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PARECER DA COMISSÃO DE [nome da comissão]</w:t>
      </w:r>
    </w:p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Projeto de Lei nº [número]/[ano]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I – RELATÓRIO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Trata-se de Projeto de Lei de autoria do(a) Vereador(a) [nome], que [ementa do projeto]. A proposição foi protocolada em [data] e distribuída a esta Comissão em [data]. [Registre emendas apresentadas, se houver.]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É o relatório.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II – FUNDAMENTAÇÃO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[Analise: a competência do Município para legislar sobre a matéria; a iniciativa (se é privativa do Executivo); a compatibilidade com a Constituição, a Lei Orgânica e a legislação federal; a técnica legislativa; e, se for comissão de mérito, a conveniência da medida. Havendo impacto orçamentário, aponte.]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III – VOTO DO RELATOR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Ante o exposto, manifesto-me pela [APROVAÇÃO / APROVAÇÃO COM AS EMENDAS ANEXAS / REJEIÇÃO] do Projeto de Lei nº [número]/[ano].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Sala das Comissões, [dia] de [mês] de [ano].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[Nome do Relator] — Relator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IV – DECISÃO DA COMISSÃO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 Comissão de [nome], em reunião realizada em [data], [aprovou / rejeitou] o parecer do relator, [por unanimidade / por maioria], com os votos dos Vereadores [nomes].</w:t>
      </w:r>
    </w:p>
    <w:p/>
    <w:p>
      <w:pPr>
        <w:jc w:val="center"/>
        <w:spacing w:after="40" w:line="288" w:lineRule="auto"/>
      </w:pPr>
      <w:r>
        <w:rPr>
          <w:sz w:val="24"/>
          <w:szCs w:val="24"/>
        </w:rPr>
        <w:t xml:space="preserve">[Nome] — Presidente da Comissão</w:t>
      </w:r>
    </w:p>
    <w:p>
      <w:pPr>
        <w:jc w:val="center"/>
        <w:spacing w:after="40" w:line="288" w:lineRule="auto"/>
      </w:pPr>
      <w:r>
        <w:rPr>
          <w:sz w:val="24"/>
          <w:szCs w:val="24"/>
        </w:rPr>
        <w:t xml:space="preserve">[Nome] — Membro</w:t>
      </w:r>
    </w:p>
    <w:p>
      <w:pPr>
        <w:jc w:val="center"/>
        <w:spacing w:after="40" w:line="288" w:lineRule="auto"/>
      </w:pPr>
      <w:r>
        <w:rPr>
          <w:sz w:val="24"/>
          <w:szCs w:val="24"/>
        </w:rPr>
        <w:t xml:space="preserve">[Nome] — Membro</w:t>
      </w:r>
    </w:p>
    <w:sectPr>
      <w:headerReference w:type="default" r:id="rId7"/>
      <w:footerReference w:type="default" r:id="rId8"/>
      <w:footerReference w:type="first" r:id="rId9"/>
      <w:titlePg/>
      <w:pgSz w:orient="portrait" w:w="11905.511811023622" w:h="16837.79527559055"/>
      <w:pgMar w:top="1418" w:right="1134" w:bottom="1134" w:left="1701" w:header="709" w:footer="567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40"/>
    </w:pPr>
    <w:r>
      <w:fldChar w:fldCharType="begin"/>
    </w:r>
    <w:r>
      <w:rPr>
        <w:color w:val="555555"/>
        <w:sz w:val="18"/>
        <w:szCs w:val="18"/>
      </w:rPr>
      <w:instrText xml:space="preserve">PAGE</w:instrText>
    </w:r>
    <w:r>
      <w:fldChar w:fldCharType="separate"/>
    </w:r>
    <w:r>
      <w:fldChar w:fldCharType="end"/>
    </w:r>
  </w:p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20"/>
    </w:pPr>
    <w:r>
      <w:rPr>
        <w:color w:val="AAAAAA"/>
        <w:sz w:val="18"/>
        <w:szCs w:val="18"/>
      </w:rPr>
      <w:t xml:space="preserve">[BRASÃO]</w:t>
    </w:r>
  </w:p>
  <w:p>
    <w:pPr>
      <w:jc w:val="center"/>
      <w:spacing w:after="0"/>
    </w:pPr>
    <w:r>
      <w:rPr>
        <w:sz w:val="24"/>
        <w:szCs w:val="24"/>
        <w:b w:val="1"/>
        <w:bCs w:val="1"/>
      </w:rPr>
      <w:t xml:space="preserve">CÂMARA MUNICIPAL DE [MUNICÍPIO]</w:t>
    </w:r>
  </w:p>
  <w:p>
    <w:pPr>
      <w:jc w:val="center"/>
      <w:spacing w:after="60"/>
    </w:pPr>
    <w:r>
      <w:rPr>
        <w:color w:val="555555"/>
        <w:sz w:val="16"/>
        <w:szCs w:val="16"/>
      </w:rPr>
      <w:t xml:space="preserve">Estado de [UF] · CNPJ [número] · [endereço]</w:t>
    </w:r>
  </w:p>
  <w:p>
    <w:pPr>
      <w:jc w:val="center"/>
    </w:pPr>
    <w:r>
      <w:rPr>
        <w:color w:val="BBBBBB"/>
        <w:sz w:val="12"/>
        <w:szCs w:val="12"/>
      </w:rPr>
      <w:t xml:space="preserve">____________________________________________________________________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Parecer de comissão</dc:title>
  <dc:description>Manifestação técnica da comissão sobre a proposição, com relatório, fundamentação e voto do relator. Modelo de referência para adaptação.</dc:description>
  <dc:subject/>
  <cp:keywords/>
  <cp:category/>
  <cp:lastModifiedBy/>
  <dcterms:created xsi:type="dcterms:W3CDTF">2026-09-16T01:49:11-03:00</dcterms:created>
  <dcterms:modified xsi:type="dcterms:W3CDTF">2026-09-16T01:49:11-03:00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